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rFonts w:ascii="Times" w:hAnsi="Times"/>
          <w:sz w:val="28"/>
          <w:szCs w:val="28"/>
          <w:u w:val="single"/>
        </w:rPr>
      </w:pPr>
      <w:r>
        <w:rPr>
          <w:rFonts w:ascii="Times" w:hAnsi="Times"/>
          <w:sz w:val="28"/>
          <w:szCs w:val="28"/>
          <w:u w:val="single"/>
        </w:rPr>
        <w:t>Sprint 1</w:t>
      </w:r>
      <w:r>
        <w:rPr>
          <w:rFonts w:ascii="Times" w:hAnsi="Times"/>
          <w:sz w:val="28"/>
          <w:szCs w:val="28"/>
          <w:u w:val="single"/>
        </w:rPr>
        <w:t xml:space="preserve"> Testing</w:t>
      </w:r>
    </w:p>
    <w:p>
      <w:pPr>
        <w:pStyle w:val="style0"/>
        <w:jc w:val="center"/>
        <w:rPr>
          <w:rFonts w:ascii="Times" w:hAnsi="Times"/>
          <w:sz w:val="28"/>
          <w:szCs w:val="28"/>
          <w:u w:val="single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 xml:space="preserve">The website was tested </w:t>
      </w:r>
      <w:r>
        <w:rPr>
          <w:rFonts w:ascii="Times" w:hAnsi="Times"/>
          <w:sz w:val="28"/>
          <w:szCs w:val="28"/>
        </w:rPr>
        <w:t>using Testing Whiz.</w:t>
      </w: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L="0" distT="0" distB="0" distR="0">
            <wp:extent cx="5943600" cy="3038475"/>
            <wp:effectExtent l="19050" t="0" r="0" b="0"/>
            <wp:docPr id="102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" cstate="print"/>
                    <a:srcRect l="0" t="0" r="0" b="9069"/>
                    <a:stretch/>
                  </pic:blipFill>
                  <pic:spPr>
                    <a:xfrm rot="0">
                      <a:off x="0" y="0"/>
                      <a:ext cx="5943600" cy="3038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After testing, everything was working correctly.</w:t>
      </w:r>
    </w:p>
    <w:p>
      <w:pPr>
        <w:pStyle w:val="style0"/>
        <w:ind w:left="0"/>
        <w:jc w:val="left"/>
        <w:rPr>
          <w:rFonts w:ascii="Times" w:hAnsi="Times"/>
          <w:sz w:val="28"/>
          <w:szCs w:val="28"/>
          <w:u w:val="single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 xml:space="preserve">This is the academics </w:t>
      </w:r>
      <w:r>
        <w:rPr>
          <w:rFonts w:hAnsi="Times" w:hint="eastAsia"/>
          <w:sz w:val="28"/>
          <w:szCs w:val="28"/>
          <w:lang w:eastAsia="zh-CN"/>
        </w:rPr>
        <w:t xml:space="preserve">page </w:t>
      </w:r>
      <w:r>
        <w:rPr>
          <w:rFonts w:ascii="Times" w:hAnsi="Times"/>
          <w:sz w:val="28"/>
          <w:szCs w:val="28"/>
        </w:rPr>
        <w:t>which is working properly with all the gifs in the background</w:t>
      </w: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L="0" distT="0" distB="0" distR="0">
            <wp:extent cx="5638800" cy="2714625"/>
            <wp:effectExtent l="19050" t="0" r="0" b="0"/>
            <wp:docPr id="1027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" cstate="print"/>
                    <a:srcRect l="3686" t="13390" r="1442" b="5413"/>
                    <a:stretch/>
                  </pic:blipFill>
                  <pic:spPr>
                    <a:xfrm rot="0">
                      <a:off x="0" y="0"/>
                      <a:ext cx="5638800" cy="2714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L="0" distT="0" distB="0" distR="0">
            <wp:extent cx="5610225" cy="2552700"/>
            <wp:effectExtent l="19050" t="0" r="9525" b="0"/>
            <wp:docPr id="1028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/>
                    <a:srcRect l="4006" t="15954" r="1603" b="7693"/>
                    <a:stretch/>
                  </pic:blipFill>
                  <pic:spPr>
                    <a:xfrm rot="0">
                      <a:off x="0" y="0"/>
                      <a:ext cx="5610225" cy="2552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The videos of SD are working properly too.</w:t>
      </w: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L="0" distT="0" distB="0" distR="0">
            <wp:extent cx="5610225" cy="2647950"/>
            <wp:effectExtent l="19050" t="0" r="9525" b="0"/>
            <wp:docPr id="1029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/>
                    <a:srcRect l="3526" t="14252" r="2083" b="6504"/>
                    <a:stretch/>
                  </pic:blipFill>
                  <pic:spPr>
                    <a:xfrm rot="0">
                      <a:off x="0" y="0"/>
                      <a:ext cx="5610225" cy="26479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Nested list has been used for Course Details</w:t>
      </w: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L="0" distT="0" distB="0" distR="0">
            <wp:extent cx="5600700" cy="2695575"/>
            <wp:effectExtent l="19050" t="0" r="0" b="0"/>
            <wp:docPr id="1030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/>
                    <a:srcRect l="4327" t="13675" r="1442" b="5698"/>
                    <a:stretch/>
                  </pic:blipFill>
                  <pic:spPr>
                    <a:xfrm rot="0">
                      <a:off x="0" y="0"/>
                      <a:ext cx="5600700" cy="26955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Pie chart has been created for showing the grading criteria</w:t>
      </w: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L="0" distT="0" distB="0" distR="0">
            <wp:extent cx="5610225" cy="2695575"/>
            <wp:effectExtent l="19050" t="0" r="9525" b="0"/>
            <wp:docPr id="1031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/>
                    <a:srcRect l="3205" t="13682" r="2404" b="5649"/>
                    <a:stretch/>
                  </pic:blipFill>
                  <pic:spPr>
                    <a:xfrm rot="0">
                      <a:off x="0" y="0"/>
                      <a:ext cx="5610225" cy="26955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A form for submitting query is created</w:t>
      </w: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It will show error if the email field is not filled</w:t>
      </w: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L="0" distT="0" distB="0" distR="0">
            <wp:extent cx="5600700" cy="2705100"/>
            <wp:effectExtent l="19050" t="0" r="0" b="0"/>
            <wp:docPr id="1032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/>
                    <a:srcRect l="3686" t="13682" r="2032" b="5364"/>
                    <a:stretch/>
                  </pic:blipFill>
                  <pic:spPr>
                    <a:xfrm rot="0">
                      <a:off x="0" y="0"/>
                      <a:ext cx="5600700" cy="2705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Once the fields are filled then the query can be submitted</w:t>
      </w: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noProof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L="0" distT="0" distB="0" distR="0">
            <wp:extent cx="5467350" cy="2695575"/>
            <wp:effectExtent l="19050" t="0" r="0" b="0"/>
            <wp:docPr id="1033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/>
                    <a:srcRect l="5288" t="13390" r="2724" b="5983"/>
                    <a:stretch/>
                  </pic:blipFill>
                  <pic:spPr>
                    <a:xfrm rot="0">
                      <a:off x="0" y="0"/>
                      <a:ext cx="5467350" cy="26955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User can go to the faculty page from the menu</w:t>
      </w: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L="0" distT="0" distB="0" distR="0">
            <wp:extent cx="5638800" cy="2667000"/>
            <wp:effectExtent l="19050" t="0" r="0" b="0"/>
            <wp:docPr id="1034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/>
                    <pic:cNvPicPr/>
                  </pic:nvPicPr>
                  <pic:blipFill>
                    <a:blip r:embed="rId10" cstate="print"/>
                    <a:srcRect l="3686" t="13960" r="1442" b="6268"/>
                    <a:stretch/>
                  </pic:blipFill>
                  <pic:spPr>
                    <a:xfrm rot="0">
                      <a:off x="0" y="0"/>
                      <a:ext cx="5638800" cy="2667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The user can also request for appointment with faculty member through the appointment form</w:t>
      </w: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However the appointment form will not be submitted if the fields are empty</w:t>
      </w: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L="0" distT="0" distB="0" distR="0">
            <wp:extent cx="5610225" cy="2695575"/>
            <wp:effectExtent l="19050" t="0" r="9525" b="0"/>
            <wp:docPr id="1035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/>
                    <pic:cNvPicPr/>
                  </pic:nvPicPr>
                  <pic:blipFill>
                    <a:blip r:embed="rId11" cstate="print"/>
                    <a:srcRect l="4487" t="12821" r="1122" b="6553"/>
                    <a:stretch/>
                  </pic:blipFill>
                  <pic:spPr>
                    <a:xfrm rot="0">
                      <a:off x="0" y="0"/>
                      <a:ext cx="5610225" cy="26955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L="0" distT="0" distB="0" distR="0">
            <wp:extent cx="5638800" cy="2724150"/>
            <wp:effectExtent l="19050" t="0" r="0" b="0"/>
            <wp:docPr id="1036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1"/>
                    <pic:cNvPicPr/>
                  </pic:nvPicPr>
                  <pic:blipFill>
                    <a:blip r:embed="rId12" cstate="print"/>
                    <a:srcRect l="3526" t="13106" r="1603" b="5413"/>
                    <a:stretch/>
                  </pic:blipFill>
                  <pic:spPr>
                    <a:xfrm rot="0">
                      <a:off x="0" y="0"/>
                      <a:ext cx="5638800" cy="2724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Once all the fields have been filled then we user can request for appointment</w:t>
      </w: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The user can also logout from the menu</w:t>
      </w: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L="0" distT="0" distB="0" distR="0">
            <wp:extent cx="5610225" cy="2695575"/>
            <wp:effectExtent l="19050" t="0" r="9525" b="0"/>
            <wp:docPr id="1037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/>
                    <pic:cNvPicPr/>
                  </pic:nvPicPr>
                  <pic:blipFill>
                    <a:blip r:embed="rId13" cstate="print"/>
                    <a:srcRect l="3205" t="13390" r="2404" b="5983"/>
                    <a:stretch/>
                  </pic:blipFill>
                  <pic:spPr>
                    <a:xfrm rot="0">
                      <a:off x="0" y="0"/>
                      <a:ext cx="5610225" cy="26955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The report from Testing Whiz</w:t>
      </w:r>
    </w:p>
    <w:p>
      <w:pPr>
        <w:pStyle w:val="style0"/>
        <w:jc w:val="left"/>
        <w:rPr>
          <w:rFonts w:ascii="Times" w:hAnsi="Times"/>
          <w:sz w:val="28"/>
          <w:szCs w:val="28"/>
        </w:rPr>
      </w:pPr>
    </w:p>
    <w:p>
      <w:pPr>
        <w:pStyle w:val="style0"/>
        <w:jc w:val="left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L="0" distT="0" distB="0" distR="0">
            <wp:extent cx="3771900" cy="4124324"/>
            <wp:effectExtent l="19050" t="0" r="0" b="0"/>
            <wp:docPr id="1038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/>
                  </pic:nvPicPr>
                  <pic:blipFill>
                    <a:blip r:embed="rId14" cstate="print"/>
                    <a:srcRect l="2083" t="10261" r="54820" b="5934"/>
                    <a:stretch/>
                  </pic:blipFill>
                  <pic:spPr>
                    <a:xfrm rot="0">
                      <a:off x="0" y="0"/>
                      <a:ext cx="3771900" cy="412432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w:type="default" r:id="rId15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00002FF" w:usb1="4000ACFF" w:usb2="00000001" w:usb3="00000000" w:csb0="0000019F" w:csb1="00000000"/>
  </w:font>
  <w:font w:name="ＭＳ 明朝">
    <w:altName w:val="MS Mincho"/>
    <w:panose1 w:val="02020609040002080304"/>
    <w:charset w:val="80"/>
    <w:family w:val="roman"/>
    <w:pitch w:val="fixed"/>
    <w:sig w:usb0="E00002FF" w:usb1="6AC7FDFB" w:usb2="08000012" w:usb3="00000000" w:csb0="0002009F" w:csb1="00000000"/>
  </w:font>
  <w:font w:name="Mangal">
    <w:altName w:val="Mangal"/>
    <w:panose1 w:val="02040503050002030202"/>
    <w:charset w:val="00"/>
    <w:family w:val="roman"/>
    <w:pitch w:val="variable"/>
    <w:sig w:usb0="00008003" w:usb1="00000000" w:usb2="00000000" w:usb3="00000000" w:csb0="00000001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43" w:usb2="00000009" w:usb3="00000000" w:csb0="000001FF" w:csb1="00000000"/>
  </w:font>
  <w:font w:name="Tahoma">
    <w:altName w:val="Tahoma"/>
    <w:panose1 w:val="020b0604030005040204"/>
    <w:charset w:val="00"/>
    <w:family w:val="swiss"/>
    <w:pitch w:val="variable"/>
    <w:sig w:usb0="00000003" w:usb1="00000000" w:usb2="00000000" w:usb3="00000000" w:csb0="00000001" w:csb1="00000000"/>
  </w:font>
  <w:font w:name="Times">
    <w:altName w:val="Times"/>
    <w:panose1 w:val="02020603050004020304"/>
    <w:charset w:val="00"/>
    <w:family w:val="roman"/>
    <w:pitch w:val="variable"/>
    <w:sig w:usb0="E0002EFF" w:usb1="C0007843" w:usb2="00000009" w:usb3="00000000" w:csb0="000001FF" w:csb1="00000000"/>
  </w:font>
  <w:font w:name="ＭＳ ゴシック">
    <w:altName w:val="MS Gothic"/>
    <w:panose1 w:val="020b0609070002080204"/>
    <w:charset w:val="80"/>
    <w:family w:val="modern"/>
    <w:pitch w:val="fixed"/>
    <w:sig w:usb0="E00002FF" w:usb1="6AC7FDFB" w:usb2="08000012" w:usb3="00000000" w:csb0="0002009F" w:csb1="00000000"/>
  </w:font>
  <w:font w:name="Cambria">
    <w:altName w:val="Cambria"/>
    <w:panose1 w:val="02040503050004030204"/>
    <w:charset w:val="00"/>
    <w:family w:val="roman"/>
    <w:pitch w:val="variable"/>
    <w:sig w:usb0="E00002FF" w:usb1="400004FF" w:usb2="00000000" w:usb3="00000000" w:csb0="0000019F" w:csb1="00000000"/>
  </w:font>
</w:fonts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p>
    <w:pPr>
      <w:pStyle w:val="style31"/>
      <w:jc w:val="right"/>
      <w:rPr/>
    </w:pPr>
    <w:r>
      <w:t>TEAM - 01</w:t>
    </w:r>
  </w:p>
  <w:p>
    <w:pPr>
      <w:pStyle w:val="style31"/>
      <w:rPr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useFELayout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Mangal" w:eastAsia="ＭＳ 明朝" w:hAnsi="Calibri"/>
        <w:sz w:val="22"/>
        <w:lang w:val="en-US" w:bidi="hi-IN" w:eastAsia="ja-JP"/>
      </w:rPr>
    </w:rPrDefault>
    <w:pPrDefault>
      <w:pPr>
        <w:ind w:left="720"/>
        <w:jc w:val="both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qFormat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53">
    <w:name w:val="Balloon Text"/>
    <w:basedOn w:val="style0"/>
    <w:next w:val="style153"/>
    <w:link w:val="style4097"/>
    <w:uiPriority w:val="99"/>
    <w:pPr/>
    <w:rPr>
      <w:rFonts w:ascii="Tahoma" w:cs="Mangal" w:hAnsi="Tahoma"/>
      <w:sz w:val="16"/>
      <w:szCs w:val="14"/>
    </w:rPr>
  </w:style>
  <w:style w:type="character" w:customStyle="1" w:styleId="style4097">
    <w:name w:val="Balloon Text Char"/>
    <w:basedOn w:val="style65"/>
    <w:next w:val="style4097"/>
    <w:link w:val="style153"/>
    <w:uiPriority w:val="99"/>
    <w:rPr>
      <w:rFonts w:ascii="Tahoma" w:cs="Mangal" w:hAnsi="Tahoma"/>
      <w:sz w:val="16"/>
      <w:szCs w:val="14"/>
    </w:rPr>
  </w:style>
  <w:style w:type="paragraph" w:styleId="style31">
    <w:name w:val="header"/>
    <w:basedOn w:val="style0"/>
    <w:next w:val="style31"/>
    <w:link w:val="style4098"/>
    <w:uiPriority w:val="99"/>
    <w:pPr>
      <w:tabs>
        <w:tab w:val="center" w:leader="none" w:pos="4419"/>
        <w:tab w:val="right" w:leader="none" w:pos="8838"/>
      </w:tabs>
    </w:pPr>
    <w:rPr/>
  </w:style>
  <w:style w:type="character" w:customStyle="1" w:styleId="style4098">
    <w:name w:val="Header Char_9eae2732-3d4b-41fc-9edb-b4fc23c92f24"/>
    <w:basedOn w:val="style65"/>
    <w:next w:val="style4098"/>
    <w:link w:val="style31"/>
    <w:uiPriority w:val="99"/>
  </w:style>
  <w:style w:type="paragraph" w:styleId="style32">
    <w:name w:val="footer"/>
    <w:basedOn w:val="style0"/>
    <w:next w:val="style32"/>
    <w:link w:val="style4099"/>
    <w:uiPriority w:val="99"/>
    <w:pPr>
      <w:tabs>
        <w:tab w:val="center" w:leader="none" w:pos="4419"/>
        <w:tab w:val="right" w:leader="none" w:pos="8838"/>
      </w:tabs>
    </w:pPr>
    <w:rPr/>
  </w:style>
  <w:style w:type="character" w:customStyle="1" w:styleId="style4099">
    <w:name w:val="Footer Char_8bc73d8b-d29b-46ff-948b-578fa831a6ce"/>
    <w:basedOn w:val="style65"/>
    <w:next w:val="style4099"/>
    <w:link w:val="style32"/>
    <w:uiPriority w:val="99"/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15" Type="http://schemas.openxmlformats.org/officeDocument/2006/relationships/header" Target="header1.xml"/><Relationship Id="rId14" Type="http://schemas.openxmlformats.org/officeDocument/2006/relationships/image" Target="media/image13.png"/><Relationship Id="rId17" Type="http://schemas.openxmlformats.org/officeDocument/2006/relationships/fontTable" Target="fontTable.xml"/><Relationship Id="rId16" Type="http://schemas.openxmlformats.org/officeDocument/2006/relationships/styles" Target="styles.xml"/><Relationship Id="rId5" Type="http://schemas.openxmlformats.org/officeDocument/2006/relationships/image" Target="media/image4.png"/><Relationship Id="rId19" Type="http://schemas.openxmlformats.org/officeDocument/2006/relationships/theme" Target="theme/theme1.xml"/><Relationship Id="rId6" Type="http://schemas.openxmlformats.org/officeDocument/2006/relationships/image" Target="media/image5.png"/><Relationship Id="rId18" Type="http://schemas.openxmlformats.org/officeDocument/2006/relationships/settings" Target="settings.xml"/><Relationship Id="rId7" Type="http://schemas.openxmlformats.org/officeDocument/2006/relationships/image" Target="media/image6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154</Words>
  <Pages>7</Pages>
  <Characters>710</Characters>
  <Application>WPS Office</Application>
  <DocSecurity>0</DocSecurity>
  <Paragraphs>74</Paragraphs>
  <ScaleCrop>false</ScaleCrop>
  <LinksUpToDate>false</LinksUpToDate>
  <CharactersWithSpaces>847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2020-09-13T11:36:15Z</dcterms:created>
  <dc:creator>dell</dc:creator>
  <lastModifiedBy>vivo 1806</lastModifiedBy>
  <dcterms:modified xsi:type="dcterms:W3CDTF">2020-09-13T11:36:15Z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